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A9EEC" w14:textId="77777777" w:rsidR="006230AC" w:rsidRPr="006230AC" w:rsidRDefault="006230AC" w:rsidP="006230AC">
      <w:pPr>
        <w:rPr>
          <w:sz w:val="36"/>
          <w:szCs w:val="36"/>
        </w:rPr>
      </w:pPr>
      <w:r w:rsidRPr="006230AC">
        <w:rPr>
          <w:sz w:val="36"/>
          <w:szCs w:val="36"/>
        </w:rPr>
        <w:t xml:space="preserve">Writing on his Facebook page, alumnus priest Rev. Jerome </w:t>
      </w:r>
      <w:proofErr w:type="spellStart"/>
      <w:r w:rsidRPr="006230AC">
        <w:rPr>
          <w:sz w:val="36"/>
          <w:szCs w:val="36"/>
        </w:rPr>
        <w:t>Zeiler</w:t>
      </w:r>
      <w:proofErr w:type="spellEnd"/>
      <w:r w:rsidRPr="006230AC">
        <w:rPr>
          <w:sz w:val="36"/>
          <w:szCs w:val="36"/>
        </w:rPr>
        <w:t>, O.P. offers the following poignant dialogue about some of the many ways Our Lord is at work during this time of ubiquitous closures and social distancing: </w:t>
      </w:r>
      <w:bookmarkStart w:id="0" w:name="_GoBack"/>
      <w:bookmarkEnd w:id="0"/>
    </w:p>
    <w:p w14:paraId="0D6F8C7E" w14:textId="77777777" w:rsidR="006230AC" w:rsidRPr="006230AC" w:rsidRDefault="006230AC" w:rsidP="006230AC">
      <w:pPr>
        <w:rPr>
          <w:sz w:val="36"/>
          <w:szCs w:val="36"/>
        </w:rPr>
      </w:pPr>
    </w:p>
    <w:p w14:paraId="0B6D7F90" w14:textId="77777777" w:rsidR="006230AC" w:rsidRPr="006230AC" w:rsidRDefault="006230AC" w:rsidP="006230AC">
      <w:pPr>
        <w:rPr>
          <w:sz w:val="36"/>
          <w:szCs w:val="36"/>
        </w:rPr>
      </w:pPr>
      <w:r w:rsidRPr="006230AC">
        <w:rPr>
          <w:sz w:val="36"/>
          <w:szCs w:val="36"/>
        </w:rPr>
        <w:t>Satan: “I will cause anxiety, fear, and panic. I will cause the churches to lock their doors. I will cause Christians not to worship together on Sunday. I will cause the sacraments not to be given or received. I will cause fights to break out at the grocery stores and on social media and inside the home. I will cause greater animosity between nations. I will cause turmoil inside and out.”</w:t>
      </w:r>
    </w:p>
    <w:p w14:paraId="02C37D3A" w14:textId="77777777" w:rsidR="006230AC" w:rsidRPr="006230AC" w:rsidRDefault="006230AC" w:rsidP="006230AC">
      <w:pPr>
        <w:rPr>
          <w:sz w:val="36"/>
          <w:szCs w:val="36"/>
        </w:rPr>
      </w:pPr>
      <w:r w:rsidRPr="006230AC">
        <w:rPr>
          <w:sz w:val="36"/>
          <w:szCs w:val="36"/>
        </w:rPr>
        <w:t>Jesus: “I will restore the family. I will bring husbands and wives, mothers and fathers, sons and daughters, brothers and sisters closer together. I will greatly strengthen the communal life of religious brothers and sisters. I will greatly strengthen the spiritual lives of my priests. I will bring dinner back to the kitchen table and to the refectory. I will help my children slow down their lives and appreciate what really matters. I will teach my children to rely on me and not on what is of this world. I will deepen my children's faith in me. I will renew their prayer life. I will deepen their love for me and for one another.”</w:t>
      </w:r>
    </w:p>
    <w:p w14:paraId="6F2EFD75" w14:textId="77777777" w:rsidR="00376A93" w:rsidRPr="006230AC" w:rsidRDefault="00376A93" w:rsidP="006230AC"/>
    <w:sectPr w:rsidR="00376A93" w:rsidRPr="00623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AC"/>
    <w:rsid w:val="00376A93"/>
    <w:rsid w:val="0062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D2F4"/>
  <w15:chartTrackingRefBased/>
  <w15:docId w15:val="{61BF66C7-F61A-49FD-8A97-D01F3EA2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A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 Webbe</dc:creator>
  <cp:keywords/>
  <dc:description/>
  <cp:lastModifiedBy>Gus Webbe</cp:lastModifiedBy>
  <cp:revision>1</cp:revision>
  <dcterms:created xsi:type="dcterms:W3CDTF">2020-03-30T11:18:00Z</dcterms:created>
  <dcterms:modified xsi:type="dcterms:W3CDTF">2020-03-30T11:25:00Z</dcterms:modified>
</cp:coreProperties>
</file>